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41D9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 DA CÂMARA MUNICIPAL DE VEREADORES DE SÃO VENDELINO</w:t>
      </w:r>
    </w:p>
    <w:p w14:paraId="3C96DE99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E67957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INDICAÇÃO N° 06/2021</w:t>
      </w:r>
    </w:p>
    <w:p w14:paraId="5EC9A558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8F749" w14:textId="77777777" w:rsidR="00E26C5F" w:rsidRDefault="00E26C5F" w:rsidP="00E26C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EMIR JOSÉ KUNH, </w:t>
      </w:r>
      <w:r>
        <w:rPr>
          <w:rFonts w:ascii="Times New Roman" w:hAnsi="Times New Roman"/>
          <w:sz w:val="24"/>
          <w:szCs w:val="24"/>
        </w:rPr>
        <w:t xml:space="preserve">Vereador do PTB </w:t>
      </w:r>
      <w:r>
        <w:rPr>
          <w:rFonts w:ascii="Times New Roman" w:hAnsi="Times New Roman" w:cs="Times New Roman"/>
          <w:sz w:val="24"/>
          <w:szCs w:val="24"/>
        </w:rPr>
        <w:t>com base no a</w:t>
      </w:r>
      <w:r w:rsidR="00647A7E">
        <w:rPr>
          <w:rFonts w:ascii="Times New Roman" w:hAnsi="Times New Roman" w:cs="Times New Roman"/>
          <w:sz w:val="24"/>
          <w:szCs w:val="24"/>
        </w:rPr>
        <w:t xml:space="preserve">rtigo 164 do Regimento Interno, </w:t>
      </w:r>
      <w:r>
        <w:rPr>
          <w:rFonts w:ascii="Times New Roman" w:hAnsi="Times New Roman" w:cs="Times New Roman"/>
          <w:sz w:val="24"/>
          <w:szCs w:val="24"/>
        </w:rPr>
        <w:t xml:space="preserve">apresenta a seguinte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</w:rPr>
        <w:t>ao Executivo Municipal:</w:t>
      </w:r>
    </w:p>
    <w:p w14:paraId="3693A5F4" w14:textId="77777777" w:rsidR="00E26C5F" w:rsidRPr="00E26C5F" w:rsidRDefault="00E26C5F" w:rsidP="00E26C5F">
      <w:pPr>
        <w:spacing w:line="36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5F">
        <w:rPr>
          <w:rFonts w:ascii="Times New Roman" w:hAnsi="Times New Roman" w:cs="Times New Roman"/>
          <w:b/>
          <w:sz w:val="24"/>
          <w:szCs w:val="24"/>
        </w:rPr>
        <w:t xml:space="preserve">Que o executivo Municipal avalie a possibilidade de alterar para 4 anos a Licença de Operação constante na redação do parágrafo 3°, do artigo 16 da Lei Municipal n° 637/2002. </w:t>
      </w:r>
    </w:p>
    <w:p w14:paraId="595253FC" w14:textId="77777777" w:rsidR="00E26C5F" w:rsidRDefault="00E26C5F" w:rsidP="00E26C5F">
      <w:pPr>
        <w:rPr>
          <w:rFonts w:ascii="Times New Roman" w:hAnsi="Times New Roman"/>
          <w:sz w:val="24"/>
          <w:szCs w:val="24"/>
        </w:rPr>
      </w:pPr>
    </w:p>
    <w:p w14:paraId="466CDC4A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14:paraId="594BD261" w14:textId="77777777" w:rsidR="00E26C5F" w:rsidRDefault="00E26C5F" w:rsidP="00E26C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D2C8BA" w14:textId="77777777" w:rsidR="00E26C5F" w:rsidRDefault="00E26C5F" w:rsidP="00E26C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Atualmente, o artigo 16, § 3° da Lei Municipal 637/2020 prevê que a Licença de Operação seja renovada anualmente. </w:t>
      </w:r>
    </w:p>
    <w:p w14:paraId="4D6B5A37" w14:textId="77777777" w:rsidR="00E26C5F" w:rsidRDefault="00E26C5F" w:rsidP="00E26C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Entretanto, a pedido de muitos empresários de nosso município, solicita-se que seja avaliada a possibilidade de </w:t>
      </w:r>
      <w:r>
        <w:rPr>
          <w:rFonts w:ascii="Times New Roman" w:hAnsi="Times New Roman" w:cs="Times New Roman"/>
          <w:sz w:val="24"/>
          <w:szCs w:val="24"/>
        </w:rPr>
        <w:t xml:space="preserve">alterar para 4 anos a Licença de Operação constante na redação do parágrafo 3°, do artigo 16 da Lei Municipal n° 637/2002. </w:t>
      </w:r>
    </w:p>
    <w:p w14:paraId="2A70D73C" w14:textId="77777777" w:rsidR="00E26C5F" w:rsidRDefault="00E26C5F" w:rsidP="00E26C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exposto, solicito o atendimento do pedido aqui indicado. </w:t>
      </w:r>
    </w:p>
    <w:p w14:paraId="45FDD7D0" w14:textId="77777777" w:rsidR="00E26C5F" w:rsidRDefault="00E26C5F" w:rsidP="00E26C5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64D1730" w14:textId="77777777" w:rsidR="00E26C5F" w:rsidRDefault="00E26C5F" w:rsidP="00E26C5F">
      <w:pPr>
        <w:widowControl w:val="0"/>
        <w:suppressAutoHyphens/>
        <w:spacing w:after="0" w:line="360" w:lineRule="auto"/>
        <w:ind w:left="2124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18 de março de 2021.</w:t>
      </w:r>
    </w:p>
    <w:p w14:paraId="467F50FF" w14:textId="77777777" w:rsidR="00E26C5F" w:rsidRDefault="00E26C5F" w:rsidP="00E26C5F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D532832" w14:textId="77777777" w:rsidR="00E26C5F" w:rsidRDefault="00E26C5F" w:rsidP="00E26C5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zh-CN" w:bidi="hi-IN"/>
        </w:rPr>
      </w:pPr>
    </w:p>
    <w:p w14:paraId="1A39CCAD" w14:textId="77777777" w:rsidR="00E26C5F" w:rsidRDefault="00E26C5F" w:rsidP="00E26C5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EMIR JOSÉ KUNH</w:t>
      </w:r>
    </w:p>
    <w:p w14:paraId="366DB967" w14:textId="77777777" w:rsidR="00E26C5F" w:rsidRDefault="00E26C5F" w:rsidP="00E26C5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 DO PTB</w:t>
      </w:r>
    </w:p>
    <w:p w14:paraId="2A6E72DF" w14:textId="77777777" w:rsidR="00947321" w:rsidRPr="00452EF1" w:rsidRDefault="00947321" w:rsidP="00947321">
      <w:pPr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947321" w:rsidRPr="00452EF1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437B" w14:textId="77777777" w:rsidR="00957525" w:rsidRDefault="00957525" w:rsidP="00CD4C67">
      <w:pPr>
        <w:spacing w:after="0" w:line="240" w:lineRule="auto"/>
      </w:pPr>
      <w:r>
        <w:separator/>
      </w:r>
    </w:p>
  </w:endnote>
  <w:endnote w:type="continuationSeparator" w:id="0">
    <w:p w14:paraId="57AFA547" w14:textId="77777777" w:rsidR="00957525" w:rsidRDefault="00957525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4D1C" w14:textId="77777777"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14:paraId="7E0F0468" w14:textId="77777777"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D86F" w14:textId="77777777" w:rsidR="00957525" w:rsidRDefault="00957525" w:rsidP="00CD4C67">
      <w:pPr>
        <w:spacing w:after="0" w:line="240" w:lineRule="auto"/>
      </w:pPr>
      <w:r>
        <w:separator/>
      </w:r>
    </w:p>
  </w:footnote>
  <w:footnote w:type="continuationSeparator" w:id="0">
    <w:p w14:paraId="0132F4C7" w14:textId="77777777" w:rsidR="00957525" w:rsidRDefault="00957525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C2A5" w14:textId="77777777"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7EEAC7" wp14:editId="2701B3FA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80E0FA" w14:textId="77777777"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14:paraId="5F4390AA" w14:textId="77777777"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14:paraId="3E11AC4A" w14:textId="77777777" w:rsidR="00CD4C67" w:rsidRDefault="00CD4C67">
    <w:pPr>
      <w:pStyle w:val="Cabealho"/>
    </w:pPr>
  </w:p>
  <w:p w14:paraId="470B6741" w14:textId="77777777"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11B2"/>
    <w:rsid w:val="0009360A"/>
    <w:rsid w:val="00094E6E"/>
    <w:rsid w:val="00097087"/>
    <w:rsid w:val="000973E6"/>
    <w:rsid w:val="000A2538"/>
    <w:rsid w:val="000A3B39"/>
    <w:rsid w:val="000C01FA"/>
    <w:rsid w:val="000C4E7C"/>
    <w:rsid w:val="000C7B23"/>
    <w:rsid w:val="000F68DE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A4F22"/>
    <w:rsid w:val="001C02A5"/>
    <w:rsid w:val="001C15C1"/>
    <w:rsid w:val="001D74EE"/>
    <w:rsid w:val="001E2A13"/>
    <w:rsid w:val="001E3AB6"/>
    <w:rsid w:val="001E5528"/>
    <w:rsid w:val="001F1F86"/>
    <w:rsid w:val="002043FC"/>
    <w:rsid w:val="00205158"/>
    <w:rsid w:val="002055B1"/>
    <w:rsid w:val="00207E42"/>
    <w:rsid w:val="002105C9"/>
    <w:rsid w:val="00212381"/>
    <w:rsid w:val="00213B6A"/>
    <w:rsid w:val="0022408B"/>
    <w:rsid w:val="002352BC"/>
    <w:rsid w:val="0025459D"/>
    <w:rsid w:val="002638C7"/>
    <w:rsid w:val="00264EDD"/>
    <w:rsid w:val="00293493"/>
    <w:rsid w:val="002B1338"/>
    <w:rsid w:val="002B1CE5"/>
    <w:rsid w:val="002C064D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84E6E"/>
    <w:rsid w:val="0039273F"/>
    <w:rsid w:val="003937EC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519DF"/>
    <w:rsid w:val="00452EF1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561C"/>
    <w:rsid w:val="004D6F07"/>
    <w:rsid w:val="004D77AC"/>
    <w:rsid w:val="004E23D4"/>
    <w:rsid w:val="004F05F1"/>
    <w:rsid w:val="004F0C93"/>
    <w:rsid w:val="004F72CC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4E0A"/>
    <w:rsid w:val="005C37FF"/>
    <w:rsid w:val="005C61F7"/>
    <w:rsid w:val="005D2A55"/>
    <w:rsid w:val="005D35BE"/>
    <w:rsid w:val="005D6F2A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47A7E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6F6F68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76AF8"/>
    <w:rsid w:val="00777AB7"/>
    <w:rsid w:val="007916B7"/>
    <w:rsid w:val="007B4017"/>
    <w:rsid w:val="007B515B"/>
    <w:rsid w:val="007B6B52"/>
    <w:rsid w:val="007C615D"/>
    <w:rsid w:val="007D4D97"/>
    <w:rsid w:val="007E5407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08FB"/>
    <w:rsid w:val="00833EC1"/>
    <w:rsid w:val="00836391"/>
    <w:rsid w:val="0085674E"/>
    <w:rsid w:val="00871CF0"/>
    <w:rsid w:val="0087690D"/>
    <w:rsid w:val="00893B6E"/>
    <w:rsid w:val="00896E75"/>
    <w:rsid w:val="008A65AE"/>
    <w:rsid w:val="008B7878"/>
    <w:rsid w:val="008C1F61"/>
    <w:rsid w:val="008E3DDC"/>
    <w:rsid w:val="009018A2"/>
    <w:rsid w:val="00903B11"/>
    <w:rsid w:val="00910FBA"/>
    <w:rsid w:val="0091325D"/>
    <w:rsid w:val="00914663"/>
    <w:rsid w:val="00916D47"/>
    <w:rsid w:val="00932BEA"/>
    <w:rsid w:val="00941AB9"/>
    <w:rsid w:val="00943CA9"/>
    <w:rsid w:val="009465D2"/>
    <w:rsid w:val="0094680F"/>
    <w:rsid w:val="00947321"/>
    <w:rsid w:val="00950CED"/>
    <w:rsid w:val="00952C9D"/>
    <w:rsid w:val="00957525"/>
    <w:rsid w:val="00962FE1"/>
    <w:rsid w:val="00970914"/>
    <w:rsid w:val="00971721"/>
    <w:rsid w:val="00976D9A"/>
    <w:rsid w:val="00992F1C"/>
    <w:rsid w:val="00995C23"/>
    <w:rsid w:val="009967C4"/>
    <w:rsid w:val="009977AA"/>
    <w:rsid w:val="009A1221"/>
    <w:rsid w:val="009A6CD0"/>
    <w:rsid w:val="009B5396"/>
    <w:rsid w:val="009C124C"/>
    <w:rsid w:val="009C4352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5154C"/>
    <w:rsid w:val="00A568B4"/>
    <w:rsid w:val="00A619AC"/>
    <w:rsid w:val="00A64B3C"/>
    <w:rsid w:val="00A65E47"/>
    <w:rsid w:val="00A84FA8"/>
    <w:rsid w:val="00A92260"/>
    <w:rsid w:val="00AA0A2B"/>
    <w:rsid w:val="00AB0531"/>
    <w:rsid w:val="00AD0E8D"/>
    <w:rsid w:val="00AD5919"/>
    <w:rsid w:val="00AE6C52"/>
    <w:rsid w:val="00AE7363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543FD"/>
    <w:rsid w:val="00B56D30"/>
    <w:rsid w:val="00B63C69"/>
    <w:rsid w:val="00B73CED"/>
    <w:rsid w:val="00B76195"/>
    <w:rsid w:val="00B76E69"/>
    <w:rsid w:val="00B83218"/>
    <w:rsid w:val="00BA1A66"/>
    <w:rsid w:val="00BC7856"/>
    <w:rsid w:val="00BD31C1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7F7B"/>
    <w:rsid w:val="00C922E4"/>
    <w:rsid w:val="00CB26C5"/>
    <w:rsid w:val="00CB486A"/>
    <w:rsid w:val="00CC3113"/>
    <w:rsid w:val="00CC4B07"/>
    <w:rsid w:val="00CD4C67"/>
    <w:rsid w:val="00D0454C"/>
    <w:rsid w:val="00D14496"/>
    <w:rsid w:val="00D30DFC"/>
    <w:rsid w:val="00D3689E"/>
    <w:rsid w:val="00D510E8"/>
    <w:rsid w:val="00D62191"/>
    <w:rsid w:val="00D64CCE"/>
    <w:rsid w:val="00D72270"/>
    <w:rsid w:val="00D8005C"/>
    <w:rsid w:val="00D9178E"/>
    <w:rsid w:val="00D94883"/>
    <w:rsid w:val="00D955E8"/>
    <w:rsid w:val="00DA609D"/>
    <w:rsid w:val="00DB1DA7"/>
    <w:rsid w:val="00DB3FC0"/>
    <w:rsid w:val="00DC05CD"/>
    <w:rsid w:val="00DC573A"/>
    <w:rsid w:val="00DD3E74"/>
    <w:rsid w:val="00DE571B"/>
    <w:rsid w:val="00DF6496"/>
    <w:rsid w:val="00DF65A1"/>
    <w:rsid w:val="00E02DF7"/>
    <w:rsid w:val="00E05372"/>
    <w:rsid w:val="00E108C3"/>
    <w:rsid w:val="00E23719"/>
    <w:rsid w:val="00E255AD"/>
    <w:rsid w:val="00E25D54"/>
    <w:rsid w:val="00E26478"/>
    <w:rsid w:val="00E26C5F"/>
    <w:rsid w:val="00E36C9D"/>
    <w:rsid w:val="00E40270"/>
    <w:rsid w:val="00E4247F"/>
    <w:rsid w:val="00E451E3"/>
    <w:rsid w:val="00E51266"/>
    <w:rsid w:val="00E67DAF"/>
    <w:rsid w:val="00E74388"/>
    <w:rsid w:val="00E90E9E"/>
    <w:rsid w:val="00E95E1B"/>
    <w:rsid w:val="00EA1AEB"/>
    <w:rsid w:val="00EA7A33"/>
    <w:rsid w:val="00EB2080"/>
    <w:rsid w:val="00EB7294"/>
    <w:rsid w:val="00EB7FEF"/>
    <w:rsid w:val="00EC3AA7"/>
    <w:rsid w:val="00EC3E7B"/>
    <w:rsid w:val="00EC484D"/>
    <w:rsid w:val="00ED79A5"/>
    <w:rsid w:val="00EE490F"/>
    <w:rsid w:val="00EE4AC0"/>
    <w:rsid w:val="00EE79F2"/>
    <w:rsid w:val="00EF3A21"/>
    <w:rsid w:val="00EF49FE"/>
    <w:rsid w:val="00EF5108"/>
    <w:rsid w:val="00F012BB"/>
    <w:rsid w:val="00F0559E"/>
    <w:rsid w:val="00F22C9C"/>
    <w:rsid w:val="00F2494F"/>
    <w:rsid w:val="00F449BF"/>
    <w:rsid w:val="00F4720A"/>
    <w:rsid w:val="00F54D5C"/>
    <w:rsid w:val="00F579A3"/>
    <w:rsid w:val="00F62AE3"/>
    <w:rsid w:val="00FA4144"/>
    <w:rsid w:val="00FB11F7"/>
    <w:rsid w:val="00FC0499"/>
    <w:rsid w:val="00FC1A5C"/>
    <w:rsid w:val="00FC77E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A30A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C734-87E2-43D6-A90D-F0A1F1CB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Jair Brixius</cp:lastModifiedBy>
  <cp:revision>2</cp:revision>
  <cp:lastPrinted>2021-02-20T15:21:00Z</cp:lastPrinted>
  <dcterms:created xsi:type="dcterms:W3CDTF">2021-03-24T17:09:00Z</dcterms:created>
  <dcterms:modified xsi:type="dcterms:W3CDTF">2021-03-24T17:09:00Z</dcterms:modified>
</cp:coreProperties>
</file>