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F9" w:rsidRPr="00E31BF9" w:rsidRDefault="00E31BF9" w:rsidP="007F6C9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31BF9">
        <w:rPr>
          <w:rFonts w:ascii="Times New Roman" w:hAnsi="Times New Roman" w:cs="Times New Roman"/>
          <w:sz w:val="24"/>
          <w:szCs w:val="24"/>
        </w:rPr>
        <w:t>EXCELETÍSSIMO SENHOR PRESIDENTE DA CÂMARA DE VEREADORES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E31BF9">
        <w:rPr>
          <w:rFonts w:ascii="Times New Roman" w:hAnsi="Times New Roman" w:cs="Times New Roman"/>
          <w:sz w:val="24"/>
          <w:szCs w:val="24"/>
        </w:rPr>
        <w:t>SÃO VENDELINO R/S</w:t>
      </w:r>
    </w:p>
    <w:p w:rsidR="00E31BF9" w:rsidRPr="00E31BF9" w:rsidRDefault="00E31BF9" w:rsidP="007F6C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1BF9" w:rsidRPr="007F6C95" w:rsidRDefault="00E31BF9" w:rsidP="007F6C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BF9">
        <w:rPr>
          <w:rFonts w:ascii="Times New Roman" w:hAnsi="Times New Roman" w:cs="Times New Roman"/>
          <w:b/>
          <w:sz w:val="24"/>
          <w:szCs w:val="24"/>
        </w:rPr>
        <w:t>INDICAÇÃO</w:t>
      </w:r>
      <w:r>
        <w:rPr>
          <w:rFonts w:ascii="Times New Roman" w:hAnsi="Times New Roman" w:cs="Times New Roman"/>
          <w:b/>
          <w:sz w:val="24"/>
          <w:szCs w:val="24"/>
        </w:rPr>
        <w:t xml:space="preserve"> N° 002/2021</w:t>
      </w:r>
    </w:p>
    <w:p w:rsidR="00E31BF9" w:rsidRPr="00E31BF9" w:rsidRDefault="007F6C95" w:rsidP="007F6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BF9" w:rsidRPr="00E31BF9">
        <w:rPr>
          <w:rFonts w:ascii="Times New Roman" w:hAnsi="Times New Roman" w:cs="Times New Roman"/>
          <w:b/>
          <w:sz w:val="24"/>
          <w:szCs w:val="24"/>
        </w:rPr>
        <w:t>RÉGIS</w:t>
      </w:r>
      <w:r w:rsidR="00E31BF9">
        <w:rPr>
          <w:rFonts w:ascii="Times New Roman" w:hAnsi="Times New Roman" w:cs="Times New Roman"/>
          <w:b/>
          <w:sz w:val="24"/>
          <w:szCs w:val="24"/>
        </w:rPr>
        <w:t xml:space="preserve"> PAULO</w:t>
      </w:r>
      <w:r w:rsidR="00E31BF9" w:rsidRPr="00E31BF9">
        <w:rPr>
          <w:rFonts w:ascii="Times New Roman" w:hAnsi="Times New Roman" w:cs="Times New Roman"/>
          <w:b/>
          <w:sz w:val="24"/>
          <w:szCs w:val="24"/>
        </w:rPr>
        <w:t xml:space="preserve"> FRITZEN, DILMAR </w:t>
      </w:r>
      <w:proofErr w:type="gramStart"/>
      <w:r w:rsidR="00E31BF9" w:rsidRPr="00E31BF9">
        <w:rPr>
          <w:rFonts w:ascii="Times New Roman" w:hAnsi="Times New Roman" w:cs="Times New Roman"/>
          <w:b/>
          <w:sz w:val="24"/>
          <w:szCs w:val="24"/>
        </w:rPr>
        <w:t>PATZLAFF ,</w:t>
      </w:r>
      <w:proofErr w:type="gramEnd"/>
      <w:r w:rsidR="00E31BF9" w:rsidRPr="00E31BF9">
        <w:rPr>
          <w:rFonts w:ascii="Times New Roman" w:hAnsi="Times New Roman" w:cs="Times New Roman"/>
          <w:b/>
          <w:sz w:val="24"/>
          <w:szCs w:val="24"/>
        </w:rPr>
        <w:t xml:space="preserve"> GERSON </w:t>
      </w:r>
      <w:r w:rsidR="00E31BF9">
        <w:rPr>
          <w:rFonts w:ascii="Times New Roman" w:hAnsi="Times New Roman" w:cs="Times New Roman"/>
          <w:b/>
          <w:sz w:val="24"/>
          <w:szCs w:val="24"/>
        </w:rPr>
        <w:t xml:space="preserve">ANTONIO </w:t>
      </w:r>
      <w:r w:rsidR="00E31BF9" w:rsidRPr="00E31BF9">
        <w:rPr>
          <w:rFonts w:ascii="Times New Roman" w:hAnsi="Times New Roman" w:cs="Times New Roman"/>
          <w:b/>
          <w:sz w:val="24"/>
          <w:szCs w:val="24"/>
        </w:rPr>
        <w:t>ROYER E SÉRGIO CHASSOTT</w:t>
      </w:r>
      <w:r w:rsidR="00E31BF9">
        <w:rPr>
          <w:rFonts w:ascii="Times New Roman" w:hAnsi="Times New Roman" w:cs="Times New Roman"/>
          <w:sz w:val="24"/>
          <w:szCs w:val="24"/>
        </w:rPr>
        <w:t>, Vereadores do MDB</w:t>
      </w:r>
      <w:r w:rsidR="00E31BF9" w:rsidRPr="00E31BF9">
        <w:rPr>
          <w:rFonts w:ascii="Times New Roman" w:hAnsi="Times New Roman" w:cs="Times New Roman"/>
          <w:sz w:val="24"/>
          <w:szCs w:val="24"/>
        </w:rPr>
        <w:t>, com base no artigo 164 do Regimento Interno vem apresentar a seguinte INDICAÇÃO ao Executivo Municipal:</w:t>
      </w:r>
    </w:p>
    <w:p w:rsidR="00E31BF9" w:rsidRPr="007F6C95" w:rsidRDefault="00E31BF9" w:rsidP="007F6C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BF9">
        <w:rPr>
          <w:rFonts w:ascii="Times New Roman" w:hAnsi="Times New Roman" w:cs="Times New Roman"/>
          <w:b/>
          <w:sz w:val="24"/>
          <w:szCs w:val="24"/>
        </w:rPr>
        <w:t xml:space="preserve">          Que </w:t>
      </w:r>
      <w:proofErr w:type="gramStart"/>
      <w:r w:rsidRPr="00E31BF9">
        <w:rPr>
          <w:rFonts w:ascii="Times New Roman" w:hAnsi="Times New Roman" w:cs="Times New Roman"/>
          <w:b/>
          <w:sz w:val="24"/>
          <w:szCs w:val="24"/>
        </w:rPr>
        <w:t>o  Executivo</w:t>
      </w:r>
      <w:proofErr w:type="gramEnd"/>
      <w:r w:rsidRPr="00E31BF9">
        <w:rPr>
          <w:rFonts w:ascii="Times New Roman" w:hAnsi="Times New Roman" w:cs="Times New Roman"/>
          <w:b/>
          <w:sz w:val="24"/>
          <w:szCs w:val="24"/>
        </w:rPr>
        <w:t xml:space="preserve">  Municipal  priorize  a  conclusão  das  pavimentações   asfálticas    na Localidade de Piedade , nos trechos compreendidos de Linha  </w:t>
      </w:r>
      <w:proofErr w:type="spellStart"/>
      <w:r w:rsidRPr="00E31BF9">
        <w:rPr>
          <w:rFonts w:ascii="Times New Roman" w:hAnsi="Times New Roman" w:cs="Times New Roman"/>
          <w:b/>
          <w:sz w:val="24"/>
          <w:szCs w:val="24"/>
        </w:rPr>
        <w:t>Griebeler</w:t>
      </w:r>
      <w:proofErr w:type="spellEnd"/>
      <w:r w:rsidRPr="00E31BF9">
        <w:rPr>
          <w:rFonts w:ascii="Times New Roman" w:hAnsi="Times New Roman" w:cs="Times New Roman"/>
          <w:b/>
          <w:sz w:val="24"/>
          <w:szCs w:val="24"/>
        </w:rPr>
        <w:t xml:space="preserve">  até a  divisa   com</w:t>
      </w:r>
      <w:r w:rsidR="007F6C95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="007F6C95">
        <w:rPr>
          <w:rFonts w:ascii="Times New Roman" w:hAnsi="Times New Roman" w:cs="Times New Roman"/>
          <w:b/>
          <w:sz w:val="24"/>
          <w:szCs w:val="24"/>
        </w:rPr>
        <w:t>Municipio</w:t>
      </w:r>
      <w:proofErr w:type="spellEnd"/>
      <w:r w:rsidR="007F6C95">
        <w:rPr>
          <w:rFonts w:ascii="Times New Roman" w:hAnsi="Times New Roman" w:cs="Times New Roman"/>
          <w:b/>
          <w:sz w:val="24"/>
          <w:szCs w:val="24"/>
        </w:rPr>
        <w:t xml:space="preserve"> de Alto Feliz e a E</w:t>
      </w:r>
      <w:r w:rsidRPr="00E31BF9">
        <w:rPr>
          <w:rFonts w:ascii="Times New Roman" w:hAnsi="Times New Roman" w:cs="Times New Roman"/>
          <w:b/>
          <w:sz w:val="24"/>
          <w:szCs w:val="24"/>
        </w:rPr>
        <w:t>strada Municipal Alziro</w:t>
      </w:r>
      <w:r w:rsidR="007F6C95">
        <w:rPr>
          <w:rFonts w:ascii="Times New Roman" w:hAnsi="Times New Roman" w:cs="Times New Roman"/>
          <w:b/>
          <w:sz w:val="24"/>
          <w:szCs w:val="24"/>
        </w:rPr>
        <w:t xml:space="preserve"> Waldemar</w:t>
      </w:r>
      <w:r w:rsidRPr="00E31B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1BF9">
        <w:rPr>
          <w:rFonts w:ascii="Times New Roman" w:hAnsi="Times New Roman" w:cs="Times New Roman"/>
          <w:b/>
          <w:sz w:val="24"/>
          <w:szCs w:val="24"/>
        </w:rPr>
        <w:t>Rucks</w:t>
      </w:r>
      <w:proofErr w:type="spellEnd"/>
      <w:r w:rsidRPr="00E31BF9">
        <w:rPr>
          <w:rFonts w:ascii="Times New Roman" w:hAnsi="Times New Roman" w:cs="Times New Roman"/>
          <w:b/>
          <w:sz w:val="24"/>
          <w:szCs w:val="24"/>
        </w:rPr>
        <w:t xml:space="preserve"> at</w:t>
      </w:r>
      <w:r w:rsidR="007F6C95">
        <w:rPr>
          <w:rFonts w:ascii="Times New Roman" w:hAnsi="Times New Roman" w:cs="Times New Roman"/>
          <w:b/>
          <w:sz w:val="24"/>
          <w:szCs w:val="24"/>
        </w:rPr>
        <w:t xml:space="preserve">é a localidade do Morro </w:t>
      </w:r>
      <w:proofErr w:type="spellStart"/>
      <w:r w:rsidR="007F6C95">
        <w:rPr>
          <w:rFonts w:ascii="Times New Roman" w:hAnsi="Times New Roman" w:cs="Times New Roman"/>
          <w:b/>
          <w:sz w:val="24"/>
          <w:szCs w:val="24"/>
        </w:rPr>
        <w:t>Carrard</w:t>
      </w:r>
      <w:proofErr w:type="spellEnd"/>
      <w:r w:rsidR="007F6C95">
        <w:rPr>
          <w:rFonts w:ascii="Times New Roman" w:hAnsi="Times New Roman" w:cs="Times New Roman"/>
          <w:b/>
          <w:sz w:val="24"/>
          <w:szCs w:val="24"/>
        </w:rPr>
        <w:t>.</w:t>
      </w:r>
    </w:p>
    <w:p w:rsidR="007F6C95" w:rsidRDefault="007F6C95" w:rsidP="007F6C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C95" w:rsidRDefault="007F6C95" w:rsidP="007F6C9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E31BF9" w:rsidRPr="00E31BF9" w:rsidRDefault="00E31BF9" w:rsidP="007F6C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BF9">
        <w:rPr>
          <w:rFonts w:ascii="Times New Roman" w:hAnsi="Times New Roman" w:cs="Times New Roman"/>
          <w:sz w:val="24"/>
          <w:szCs w:val="24"/>
        </w:rPr>
        <w:t xml:space="preserve">Ambas as obras ficam </w:t>
      </w:r>
      <w:proofErr w:type="gramStart"/>
      <w:r w:rsidRPr="00E31BF9">
        <w:rPr>
          <w:rFonts w:ascii="Times New Roman" w:hAnsi="Times New Roman" w:cs="Times New Roman"/>
          <w:sz w:val="24"/>
          <w:szCs w:val="24"/>
        </w:rPr>
        <w:t xml:space="preserve">em  </w:t>
      </w:r>
      <w:r w:rsidR="007F6C95">
        <w:rPr>
          <w:rFonts w:ascii="Times New Roman" w:hAnsi="Times New Roman" w:cs="Times New Roman"/>
          <w:sz w:val="24"/>
          <w:szCs w:val="24"/>
        </w:rPr>
        <w:t>Piedade</w:t>
      </w:r>
      <w:proofErr w:type="gramEnd"/>
      <w:r w:rsidR="007F6C9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F6C95">
        <w:rPr>
          <w:rFonts w:ascii="Times New Roman" w:hAnsi="Times New Roman" w:cs="Times New Roman"/>
          <w:sz w:val="24"/>
          <w:szCs w:val="24"/>
        </w:rPr>
        <w:t>N</w:t>
      </w:r>
      <w:r w:rsidRPr="00E31BF9">
        <w:rPr>
          <w:rFonts w:ascii="Times New Roman" w:hAnsi="Times New Roman" w:cs="Times New Roman"/>
          <w:sz w:val="24"/>
          <w:szCs w:val="24"/>
        </w:rPr>
        <w:t>a  Localidade</w:t>
      </w:r>
      <w:proofErr w:type="gramEnd"/>
      <w:r w:rsidRPr="00E31BF9">
        <w:rPr>
          <w:rFonts w:ascii="Times New Roman" w:hAnsi="Times New Roman" w:cs="Times New Roman"/>
          <w:sz w:val="24"/>
          <w:szCs w:val="24"/>
        </w:rPr>
        <w:t xml:space="preserve">  de  Linha  </w:t>
      </w:r>
      <w:proofErr w:type="spellStart"/>
      <w:r w:rsidRPr="00E31BF9">
        <w:rPr>
          <w:rFonts w:ascii="Times New Roman" w:hAnsi="Times New Roman" w:cs="Times New Roman"/>
          <w:sz w:val="24"/>
          <w:szCs w:val="24"/>
        </w:rPr>
        <w:t>Griebeler</w:t>
      </w:r>
      <w:proofErr w:type="spellEnd"/>
      <w:r w:rsidRPr="00E31BF9">
        <w:rPr>
          <w:rFonts w:ascii="Times New Roman" w:hAnsi="Times New Roman" w:cs="Times New Roman"/>
          <w:sz w:val="24"/>
          <w:szCs w:val="24"/>
        </w:rPr>
        <w:t xml:space="preserve">  falta pavimentar uma pequena extensão da estrada para que todo o acesso até a cidade  de Alto Feliz esteja asfaltado. No local existe um grande fluxo de veículos por conta da pavimentação já concluída e por ser o trajeto </w:t>
      </w:r>
      <w:proofErr w:type="gramStart"/>
      <w:r w:rsidRPr="00E31BF9">
        <w:rPr>
          <w:rFonts w:ascii="Times New Roman" w:hAnsi="Times New Roman" w:cs="Times New Roman"/>
          <w:sz w:val="24"/>
          <w:szCs w:val="24"/>
        </w:rPr>
        <w:t>mais  curto</w:t>
      </w:r>
      <w:proofErr w:type="gramEnd"/>
      <w:r w:rsidRPr="00E31BF9">
        <w:rPr>
          <w:rFonts w:ascii="Times New Roman" w:hAnsi="Times New Roman" w:cs="Times New Roman"/>
          <w:sz w:val="24"/>
          <w:szCs w:val="24"/>
        </w:rPr>
        <w:t xml:space="preserve"> para  os  usuários  que  se  deslocam   até  a cidade vizinha. Falta pavimentar aproximadamente 1 km dentro do território de São </w:t>
      </w:r>
      <w:proofErr w:type="spellStart"/>
      <w:r w:rsidRPr="00E31BF9">
        <w:rPr>
          <w:rFonts w:ascii="Times New Roman" w:hAnsi="Times New Roman" w:cs="Times New Roman"/>
          <w:sz w:val="24"/>
          <w:szCs w:val="24"/>
        </w:rPr>
        <w:t>Vendelino</w:t>
      </w:r>
      <w:proofErr w:type="spellEnd"/>
      <w:r w:rsidRPr="00E31BF9">
        <w:rPr>
          <w:rFonts w:ascii="Times New Roman" w:hAnsi="Times New Roman" w:cs="Times New Roman"/>
          <w:sz w:val="24"/>
          <w:szCs w:val="24"/>
        </w:rPr>
        <w:t>.</w:t>
      </w:r>
    </w:p>
    <w:p w:rsidR="00E31BF9" w:rsidRDefault="00E31BF9" w:rsidP="007F6C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BF9">
        <w:rPr>
          <w:rFonts w:ascii="Times New Roman" w:hAnsi="Times New Roman" w:cs="Times New Roman"/>
          <w:sz w:val="24"/>
          <w:szCs w:val="24"/>
        </w:rPr>
        <w:t>Já a Estrada Alziro</w:t>
      </w:r>
      <w:r w:rsidR="007F6C95">
        <w:rPr>
          <w:rFonts w:ascii="Times New Roman" w:hAnsi="Times New Roman" w:cs="Times New Roman"/>
          <w:sz w:val="24"/>
          <w:szCs w:val="24"/>
        </w:rPr>
        <w:t xml:space="preserve"> Waldemar</w:t>
      </w:r>
      <w:r w:rsidRPr="00E3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BF9">
        <w:rPr>
          <w:rFonts w:ascii="Times New Roman" w:hAnsi="Times New Roman" w:cs="Times New Roman"/>
          <w:sz w:val="24"/>
          <w:szCs w:val="24"/>
        </w:rPr>
        <w:t>Rucks</w:t>
      </w:r>
      <w:proofErr w:type="spellEnd"/>
      <w:r w:rsidRPr="00E31BF9">
        <w:rPr>
          <w:rFonts w:ascii="Times New Roman" w:hAnsi="Times New Roman" w:cs="Times New Roman"/>
          <w:sz w:val="24"/>
          <w:szCs w:val="24"/>
        </w:rPr>
        <w:t xml:space="preserve"> entendemos ser uma das vias mais importantes do </w:t>
      </w:r>
      <w:r w:rsidR="007F6C95" w:rsidRPr="00E31BF9">
        <w:rPr>
          <w:rFonts w:ascii="Times New Roman" w:hAnsi="Times New Roman" w:cs="Times New Roman"/>
          <w:sz w:val="24"/>
          <w:szCs w:val="24"/>
        </w:rPr>
        <w:t>Município</w:t>
      </w:r>
      <w:r w:rsidRPr="00E31BF9">
        <w:rPr>
          <w:rFonts w:ascii="Times New Roman" w:hAnsi="Times New Roman" w:cs="Times New Roman"/>
          <w:sz w:val="24"/>
          <w:szCs w:val="24"/>
        </w:rPr>
        <w:t xml:space="preserve"> uma vez que grande parte da </w:t>
      </w:r>
      <w:proofErr w:type="gramStart"/>
      <w:r w:rsidRPr="00E31BF9">
        <w:rPr>
          <w:rFonts w:ascii="Times New Roman" w:hAnsi="Times New Roman" w:cs="Times New Roman"/>
          <w:sz w:val="24"/>
          <w:szCs w:val="24"/>
        </w:rPr>
        <w:t>renda  de</w:t>
      </w:r>
      <w:proofErr w:type="gramEnd"/>
      <w:r w:rsidRPr="00E31BF9">
        <w:rPr>
          <w:rFonts w:ascii="Times New Roman" w:hAnsi="Times New Roman" w:cs="Times New Roman"/>
          <w:sz w:val="24"/>
          <w:szCs w:val="24"/>
        </w:rPr>
        <w:t xml:space="preserve">  São  </w:t>
      </w:r>
      <w:proofErr w:type="spellStart"/>
      <w:r w:rsidRPr="00E31BF9">
        <w:rPr>
          <w:rFonts w:ascii="Times New Roman" w:hAnsi="Times New Roman" w:cs="Times New Roman"/>
          <w:sz w:val="24"/>
          <w:szCs w:val="24"/>
        </w:rPr>
        <w:t>Vendelino</w:t>
      </w:r>
      <w:proofErr w:type="spellEnd"/>
      <w:r w:rsidRPr="00E31BF9">
        <w:rPr>
          <w:rFonts w:ascii="Times New Roman" w:hAnsi="Times New Roman" w:cs="Times New Roman"/>
          <w:sz w:val="24"/>
          <w:szCs w:val="24"/>
        </w:rPr>
        <w:t xml:space="preserve">  escoa  por  essa  estrada, renda proveniente da produção de leite , ovos e aves , além da lenha.  Frisa-</w:t>
      </w:r>
      <w:proofErr w:type="gramStart"/>
      <w:r w:rsidRPr="00E31BF9">
        <w:rPr>
          <w:rFonts w:ascii="Times New Roman" w:hAnsi="Times New Roman" w:cs="Times New Roman"/>
          <w:sz w:val="24"/>
          <w:szCs w:val="24"/>
        </w:rPr>
        <w:t>se  ainda</w:t>
      </w:r>
      <w:proofErr w:type="gramEnd"/>
      <w:r w:rsidRPr="00E31BF9">
        <w:rPr>
          <w:rFonts w:ascii="Times New Roman" w:hAnsi="Times New Roman" w:cs="Times New Roman"/>
          <w:sz w:val="24"/>
          <w:szCs w:val="24"/>
        </w:rPr>
        <w:t xml:space="preserve"> o acesso íngreme à localidade o que dificulta mais ainda  aos usuários  e  moradores  da  região.  Por isso entendemos que seja também uma das prioridades que o Município efetue a pavime</w:t>
      </w:r>
      <w:r w:rsidR="007F6C95">
        <w:rPr>
          <w:rFonts w:ascii="Times New Roman" w:hAnsi="Times New Roman" w:cs="Times New Roman"/>
          <w:sz w:val="24"/>
          <w:szCs w:val="24"/>
        </w:rPr>
        <w:t>ntação até a sede da Localidade, junto ao Ginásio</w:t>
      </w:r>
      <w:r w:rsidRPr="00E31BF9">
        <w:rPr>
          <w:rFonts w:ascii="Times New Roman" w:hAnsi="Times New Roman" w:cs="Times New Roman"/>
          <w:sz w:val="24"/>
          <w:szCs w:val="24"/>
        </w:rPr>
        <w:t xml:space="preserve"> Comunitário</w:t>
      </w:r>
      <w:r w:rsidR="007F6C95">
        <w:rPr>
          <w:rFonts w:ascii="Times New Roman" w:hAnsi="Times New Roman" w:cs="Times New Roman"/>
          <w:sz w:val="24"/>
          <w:szCs w:val="24"/>
        </w:rPr>
        <w:t xml:space="preserve"> e campo de futebol da A.E.R. ESPERANÇA.</w:t>
      </w:r>
    </w:p>
    <w:p w:rsidR="007F6C95" w:rsidRDefault="000B00F0" w:rsidP="007F6C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todo o</w:t>
      </w:r>
      <w:r w:rsidR="007F6C95">
        <w:rPr>
          <w:rFonts w:ascii="Times New Roman" w:hAnsi="Times New Roman" w:cs="Times New Roman"/>
          <w:sz w:val="24"/>
          <w:szCs w:val="24"/>
        </w:rPr>
        <w:t xml:space="preserve"> exposto solicitamos o atendimento dos pedidos aqui indicados. </w:t>
      </w:r>
    </w:p>
    <w:p w:rsidR="007F6C95" w:rsidRPr="00E31BF9" w:rsidRDefault="007F6C95" w:rsidP="007F6C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BF9" w:rsidRDefault="00E31BF9" w:rsidP="007F6C95">
      <w:pPr>
        <w:jc w:val="both"/>
        <w:rPr>
          <w:rFonts w:ascii="Times New Roman" w:hAnsi="Times New Roman" w:cs="Times New Roman"/>
          <w:sz w:val="24"/>
          <w:szCs w:val="24"/>
        </w:rPr>
      </w:pPr>
      <w:r w:rsidRPr="00E31B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7F6C9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31BF9">
        <w:rPr>
          <w:rFonts w:ascii="Times New Roman" w:hAnsi="Times New Roman" w:cs="Times New Roman"/>
          <w:sz w:val="24"/>
          <w:szCs w:val="24"/>
        </w:rPr>
        <w:t xml:space="preserve">   São </w:t>
      </w:r>
      <w:proofErr w:type="spellStart"/>
      <w:proofErr w:type="gramStart"/>
      <w:r w:rsidRPr="00E31BF9">
        <w:rPr>
          <w:rFonts w:ascii="Times New Roman" w:hAnsi="Times New Roman" w:cs="Times New Roman"/>
          <w:sz w:val="24"/>
          <w:szCs w:val="24"/>
        </w:rPr>
        <w:t>Vendelino</w:t>
      </w:r>
      <w:proofErr w:type="spellEnd"/>
      <w:r w:rsidRPr="00E31BF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31BF9">
        <w:rPr>
          <w:rFonts w:ascii="Times New Roman" w:hAnsi="Times New Roman" w:cs="Times New Roman"/>
          <w:sz w:val="24"/>
          <w:szCs w:val="24"/>
        </w:rPr>
        <w:t xml:space="preserve"> 18 de fevereiro de 2021</w:t>
      </w:r>
    </w:p>
    <w:p w:rsidR="007F6C95" w:rsidRPr="00220A78" w:rsidRDefault="007F6C95" w:rsidP="007F6C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BF9" w:rsidRPr="00220A78" w:rsidRDefault="00E31BF9" w:rsidP="007F6C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A78">
        <w:rPr>
          <w:rFonts w:ascii="Times New Roman" w:hAnsi="Times New Roman" w:cs="Times New Roman"/>
          <w:b/>
          <w:sz w:val="24"/>
          <w:szCs w:val="24"/>
        </w:rPr>
        <w:t>______________</w:t>
      </w:r>
      <w:r w:rsidR="00220A78">
        <w:rPr>
          <w:rFonts w:ascii="Times New Roman" w:hAnsi="Times New Roman" w:cs="Times New Roman"/>
          <w:b/>
          <w:sz w:val="24"/>
          <w:szCs w:val="24"/>
        </w:rPr>
        <w:t xml:space="preserve">________   </w:t>
      </w:r>
      <w:r w:rsidRPr="00220A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A78">
        <w:rPr>
          <w:rFonts w:ascii="Times New Roman" w:hAnsi="Times New Roman" w:cs="Times New Roman"/>
          <w:b/>
          <w:sz w:val="24"/>
          <w:szCs w:val="24"/>
        </w:rPr>
        <w:t xml:space="preserve"> _________________         ________________       </w:t>
      </w:r>
      <w:r w:rsidRPr="00220A78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E31BF9" w:rsidRPr="00220A78" w:rsidRDefault="007F6C95" w:rsidP="007F6C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A78">
        <w:rPr>
          <w:rFonts w:ascii="Times New Roman" w:hAnsi="Times New Roman" w:cs="Times New Roman"/>
          <w:b/>
          <w:sz w:val="24"/>
          <w:szCs w:val="24"/>
        </w:rPr>
        <w:t>RÉGIS</w:t>
      </w:r>
      <w:r w:rsidR="00220A78">
        <w:rPr>
          <w:rFonts w:ascii="Times New Roman" w:hAnsi="Times New Roman" w:cs="Times New Roman"/>
          <w:b/>
          <w:sz w:val="24"/>
          <w:szCs w:val="24"/>
        </w:rPr>
        <w:t xml:space="preserve"> PAULO FRITZEN </w:t>
      </w:r>
      <w:r w:rsidRPr="00220A78">
        <w:rPr>
          <w:rFonts w:ascii="Times New Roman" w:hAnsi="Times New Roman" w:cs="Times New Roman"/>
          <w:b/>
          <w:sz w:val="24"/>
          <w:szCs w:val="24"/>
        </w:rPr>
        <w:t>DIL</w:t>
      </w:r>
      <w:r w:rsidR="00220A78">
        <w:rPr>
          <w:rFonts w:ascii="Times New Roman" w:hAnsi="Times New Roman" w:cs="Times New Roman"/>
          <w:b/>
          <w:sz w:val="24"/>
          <w:szCs w:val="24"/>
        </w:rPr>
        <w:t xml:space="preserve">MAR </w:t>
      </w:r>
      <w:proofErr w:type="gramStart"/>
      <w:r w:rsidR="00220A78">
        <w:rPr>
          <w:rFonts w:ascii="Times New Roman" w:hAnsi="Times New Roman" w:cs="Times New Roman"/>
          <w:b/>
          <w:sz w:val="24"/>
          <w:szCs w:val="24"/>
        </w:rPr>
        <w:t>PATZLAFF  GERSON</w:t>
      </w:r>
      <w:proofErr w:type="gramEnd"/>
      <w:r w:rsidR="00220A78">
        <w:rPr>
          <w:rFonts w:ascii="Times New Roman" w:hAnsi="Times New Roman" w:cs="Times New Roman"/>
          <w:b/>
          <w:sz w:val="24"/>
          <w:szCs w:val="24"/>
        </w:rPr>
        <w:t xml:space="preserve"> ROYER    </w:t>
      </w:r>
      <w:r w:rsidR="00E31BF9" w:rsidRPr="00220A78">
        <w:rPr>
          <w:rFonts w:ascii="Times New Roman" w:hAnsi="Times New Roman" w:cs="Times New Roman"/>
          <w:b/>
          <w:sz w:val="24"/>
          <w:szCs w:val="24"/>
        </w:rPr>
        <w:t>SÉRGIO CHASSOTT</w:t>
      </w:r>
    </w:p>
    <w:p w:rsidR="00C564FF" w:rsidRPr="00220A78" w:rsidRDefault="00220A78" w:rsidP="007F6C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31BF9" w:rsidRPr="00220A78">
        <w:rPr>
          <w:rFonts w:ascii="Times New Roman" w:hAnsi="Times New Roman" w:cs="Times New Roman"/>
          <w:b/>
          <w:sz w:val="24"/>
          <w:szCs w:val="24"/>
        </w:rPr>
        <w:t>Vereador</w:t>
      </w:r>
      <w:r w:rsidR="007F6C95" w:rsidRPr="00220A78">
        <w:rPr>
          <w:rFonts w:ascii="Times New Roman" w:hAnsi="Times New Roman" w:cs="Times New Roman"/>
          <w:b/>
          <w:sz w:val="24"/>
          <w:szCs w:val="24"/>
        </w:rPr>
        <w:t>/MDB                 Vereador/</w:t>
      </w:r>
      <w:r w:rsidR="00E31BF9" w:rsidRPr="00220A78">
        <w:rPr>
          <w:rFonts w:ascii="Times New Roman" w:hAnsi="Times New Roman" w:cs="Times New Roman"/>
          <w:b/>
          <w:sz w:val="24"/>
          <w:szCs w:val="24"/>
        </w:rPr>
        <w:t>MDB</w:t>
      </w:r>
      <w:r w:rsidR="007F6C95" w:rsidRPr="00220A78">
        <w:rPr>
          <w:rFonts w:ascii="Times New Roman" w:hAnsi="Times New Roman" w:cs="Times New Roman"/>
          <w:b/>
          <w:sz w:val="24"/>
          <w:szCs w:val="24"/>
        </w:rPr>
        <w:t xml:space="preserve">                 Vereador/MDB                 Vereador/</w:t>
      </w:r>
      <w:r w:rsidR="00E31BF9" w:rsidRPr="00220A78">
        <w:rPr>
          <w:rFonts w:ascii="Times New Roman" w:hAnsi="Times New Roman" w:cs="Times New Roman"/>
          <w:b/>
          <w:sz w:val="24"/>
          <w:szCs w:val="24"/>
        </w:rPr>
        <w:t>MDB</w:t>
      </w:r>
    </w:p>
    <w:sectPr w:rsidR="00C564FF" w:rsidRPr="00220A78" w:rsidSect="00FF1707">
      <w:headerReference w:type="default" r:id="rId8"/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4A6" w:rsidRDefault="00FF14A6" w:rsidP="00CD4C67">
      <w:pPr>
        <w:spacing w:after="0" w:line="240" w:lineRule="auto"/>
      </w:pPr>
      <w:r>
        <w:separator/>
      </w:r>
    </w:p>
  </w:endnote>
  <w:endnote w:type="continuationSeparator" w:id="0">
    <w:p w:rsidR="00FF14A6" w:rsidRDefault="00FF14A6" w:rsidP="00CD4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C67" w:rsidRDefault="00CD4C67" w:rsidP="00CD4C67">
    <w:pPr>
      <w:pStyle w:val="Rodap"/>
      <w:ind w:right="360"/>
      <w:jc w:val="center"/>
      <w:rPr>
        <w:rFonts w:ascii="Arial" w:hAnsi="Arial" w:cs="Arial"/>
      </w:rPr>
    </w:pPr>
    <w:r>
      <w:rPr>
        <w:rFonts w:ascii="Arial" w:hAnsi="Arial" w:cs="Arial"/>
      </w:rPr>
      <w:t>_________________________________________________________________</w:t>
    </w:r>
    <w:r w:rsidR="00167FEC">
      <w:rPr>
        <w:rFonts w:ascii="Arial" w:hAnsi="Arial" w:cs="Arial"/>
      </w:rPr>
      <w:t>_</w:t>
    </w:r>
  </w:p>
  <w:p w:rsidR="00CD4C67" w:rsidRPr="00CD4C67" w:rsidRDefault="00336F65" w:rsidP="00CD4C67">
    <w:pPr>
      <w:pStyle w:val="Rodap"/>
      <w:ind w:right="36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Rua Cônego </w:t>
    </w:r>
    <w:proofErr w:type="spellStart"/>
    <w:r>
      <w:rPr>
        <w:rFonts w:ascii="Arial" w:hAnsi="Arial" w:cs="Arial"/>
        <w:sz w:val="20"/>
        <w:szCs w:val="20"/>
      </w:rPr>
      <w:t>Caspary</w:t>
    </w:r>
    <w:proofErr w:type="spellEnd"/>
    <w:r>
      <w:rPr>
        <w:rFonts w:ascii="Arial" w:hAnsi="Arial" w:cs="Arial"/>
        <w:sz w:val="20"/>
        <w:szCs w:val="20"/>
      </w:rPr>
      <w:t>,</w:t>
    </w:r>
    <w:r w:rsidR="00CD4C67" w:rsidRPr="00CD4C67">
      <w:rPr>
        <w:rFonts w:ascii="Arial" w:hAnsi="Arial" w:cs="Arial"/>
        <w:sz w:val="20"/>
        <w:szCs w:val="20"/>
      </w:rPr>
      <w:t xml:space="preserve"> 1033 – Fone: (51) 3639 1416 – www.</w:t>
    </w:r>
    <w:r w:rsidR="00E05372">
      <w:rPr>
        <w:rFonts w:ascii="Arial" w:hAnsi="Arial" w:cs="Arial"/>
        <w:sz w:val="20"/>
        <w:szCs w:val="20"/>
      </w:rPr>
      <w:t>camara</w:t>
    </w:r>
    <w:r w:rsidR="00CD4C67" w:rsidRPr="00CD4C67">
      <w:rPr>
        <w:rFonts w:ascii="Arial" w:hAnsi="Arial" w:cs="Arial"/>
        <w:sz w:val="20"/>
        <w:szCs w:val="20"/>
      </w:rPr>
      <w:t>saovendelino.rs.gov.br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4A6" w:rsidRDefault="00FF14A6" w:rsidP="00CD4C67">
      <w:pPr>
        <w:spacing w:after="0" w:line="240" w:lineRule="auto"/>
      </w:pPr>
      <w:r>
        <w:separator/>
      </w:r>
    </w:p>
  </w:footnote>
  <w:footnote w:type="continuationSeparator" w:id="0">
    <w:p w:rsidR="00FF14A6" w:rsidRDefault="00FF14A6" w:rsidP="00CD4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C67" w:rsidRDefault="00CD4C67" w:rsidP="00CD4C67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-45720</wp:posOffset>
          </wp:positionV>
          <wp:extent cx="852170" cy="971550"/>
          <wp:effectExtent l="19050" t="0" r="5080" b="0"/>
          <wp:wrapTight wrapText="bothSides">
            <wp:wrapPolygon edited="0">
              <wp:start x="-483" y="0"/>
              <wp:lineTo x="-483" y="21176"/>
              <wp:lineTo x="21729" y="21176"/>
              <wp:lineTo x="21729" y="0"/>
              <wp:lineTo x="-483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D4C67" w:rsidRPr="00CD4C67" w:rsidRDefault="00CD4C67" w:rsidP="00CD4C67">
    <w:pPr>
      <w:pStyle w:val="Cabealho"/>
      <w:jc w:val="center"/>
      <w:rPr>
        <w:rFonts w:ascii="Monotype Corsiva" w:hAnsi="Monotype Corsiva"/>
        <w:i/>
        <w:sz w:val="48"/>
        <w:szCs w:val="48"/>
      </w:rPr>
    </w:pPr>
    <w:r w:rsidRPr="00CD4C67">
      <w:rPr>
        <w:rFonts w:ascii="Monotype Corsiva" w:hAnsi="Monotype Corsiva"/>
        <w:i/>
        <w:sz w:val="48"/>
        <w:szCs w:val="48"/>
      </w:rPr>
      <w:t xml:space="preserve">Câmara Municipal de São </w:t>
    </w:r>
    <w:proofErr w:type="spellStart"/>
    <w:r w:rsidRPr="00CD4C67">
      <w:rPr>
        <w:rFonts w:ascii="Monotype Corsiva" w:hAnsi="Monotype Corsiva"/>
        <w:i/>
        <w:sz w:val="48"/>
        <w:szCs w:val="48"/>
      </w:rPr>
      <w:t>Vendelino</w:t>
    </w:r>
    <w:proofErr w:type="spellEnd"/>
  </w:p>
  <w:p w:rsidR="00CD4C67" w:rsidRPr="0095316E" w:rsidRDefault="00CD4C67" w:rsidP="00CD4C67">
    <w:pPr>
      <w:pStyle w:val="Cabealho"/>
      <w:jc w:val="center"/>
      <w:rPr>
        <w:rFonts w:ascii="Monotype Corsiva" w:hAnsi="Monotype Corsiva"/>
        <w:i/>
        <w:sz w:val="28"/>
      </w:rPr>
    </w:pPr>
    <w:r w:rsidRPr="0095316E">
      <w:rPr>
        <w:rFonts w:ascii="Monotype Corsiva" w:hAnsi="Monotype Corsiva"/>
        <w:i/>
        <w:sz w:val="28"/>
      </w:rPr>
      <w:t>Estado do Rio Grande do Sul</w:t>
    </w:r>
  </w:p>
  <w:p w:rsidR="00CD4C67" w:rsidRDefault="00CD4C67">
    <w:pPr>
      <w:pStyle w:val="Cabealho"/>
    </w:pPr>
  </w:p>
  <w:p w:rsidR="00CD4C67" w:rsidRDefault="00CD4C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0269"/>
    <w:multiLevelType w:val="hybridMultilevel"/>
    <w:tmpl w:val="A50071D2"/>
    <w:lvl w:ilvl="0" w:tplc="965E406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67262"/>
    <w:multiLevelType w:val="hybridMultilevel"/>
    <w:tmpl w:val="90A6CFF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2A6EA2"/>
    <w:multiLevelType w:val="hybridMultilevel"/>
    <w:tmpl w:val="3852F3F8"/>
    <w:lvl w:ilvl="0" w:tplc="CF6052D6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C7676"/>
    <w:multiLevelType w:val="hybridMultilevel"/>
    <w:tmpl w:val="635AD0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B7658"/>
    <w:multiLevelType w:val="hybridMultilevel"/>
    <w:tmpl w:val="71A66F36"/>
    <w:lvl w:ilvl="0" w:tplc="8A4C25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7B5463D"/>
    <w:multiLevelType w:val="hybridMultilevel"/>
    <w:tmpl w:val="3DE8362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67"/>
    <w:rsid w:val="00000B4B"/>
    <w:rsid w:val="00011D36"/>
    <w:rsid w:val="000128A6"/>
    <w:rsid w:val="00015D8E"/>
    <w:rsid w:val="00024FE6"/>
    <w:rsid w:val="000276B4"/>
    <w:rsid w:val="00033E5D"/>
    <w:rsid w:val="00040F88"/>
    <w:rsid w:val="00065011"/>
    <w:rsid w:val="00071C4D"/>
    <w:rsid w:val="00073FED"/>
    <w:rsid w:val="000774A5"/>
    <w:rsid w:val="00087E67"/>
    <w:rsid w:val="0009360A"/>
    <w:rsid w:val="00094E6E"/>
    <w:rsid w:val="000973E6"/>
    <w:rsid w:val="000A2538"/>
    <w:rsid w:val="000A3B39"/>
    <w:rsid w:val="000B00F0"/>
    <w:rsid w:val="000C01FA"/>
    <w:rsid w:val="000C06CF"/>
    <w:rsid w:val="000C4E7C"/>
    <w:rsid w:val="000C7B23"/>
    <w:rsid w:val="00100A63"/>
    <w:rsid w:val="001053E7"/>
    <w:rsid w:val="00113CD4"/>
    <w:rsid w:val="00116BDC"/>
    <w:rsid w:val="00117268"/>
    <w:rsid w:val="001203EA"/>
    <w:rsid w:val="00122FD0"/>
    <w:rsid w:val="001301AB"/>
    <w:rsid w:val="001431D6"/>
    <w:rsid w:val="0014517A"/>
    <w:rsid w:val="00145C3D"/>
    <w:rsid w:val="00147377"/>
    <w:rsid w:val="0014794A"/>
    <w:rsid w:val="00153CCD"/>
    <w:rsid w:val="001556A7"/>
    <w:rsid w:val="001608E5"/>
    <w:rsid w:val="00165183"/>
    <w:rsid w:val="00165AC8"/>
    <w:rsid w:val="00167FEC"/>
    <w:rsid w:val="00177AA2"/>
    <w:rsid w:val="001801B2"/>
    <w:rsid w:val="001A4F22"/>
    <w:rsid w:val="001C02A5"/>
    <w:rsid w:val="001D74EE"/>
    <w:rsid w:val="001E2A13"/>
    <w:rsid w:val="001E3AB6"/>
    <w:rsid w:val="001E5528"/>
    <w:rsid w:val="001F1F86"/>
    <w:rsid w:val="002043FC"/>
    <w:rsid w:val="00205158"/>
    <w:rsid w:val="002055B1"/>
    <w:rsid w:val="00206B13"/>
    <w:rsid w:val="00207E42"/>
    <w:rsid w:val="002105C9"/>
    <w:rsid w:val="00212381"/>
    <w:rsid w:val="00213B6A"/>
    <w:rsid w:val="00220A78"/>
    <w:rsid w:val="0022408B"/>
    <w:rsid w:val="002352BC"/>
    <w:rsid w:val="00264EDD"/>
    <w:rsid w:val="00293493"/>
    <w:rsid w:val="002B1338"/>
    <w:rsid w:val="002B1CE5"/>
    <w:rsid w:val="002C064D"/>
    <w:rsid w:val="002C2886"/>
    <w:rsid w:val="002C7491"/>
    <w:rsid w:val="002E1E05"/>
    <w:rsid w:val="002E34D5"/>
    <w:rsid w:val="002F10D1"/>
    <w:rsid w:val="002F6212"/>
    <w:rsid w:val="002F6733"/>
    <w:rsid w:val="00304D78"/>
    <w:rsid w:val="00306EFB"/>
    <w:rsid w:val="00326A29"/>
    <w:rsid w:val="00332AE1"/>
    <w:rsid w:val="00333BD5"/>
    <w:rsid w:val="00334040"/>
    <w:rsid w:val="00336F65"/>
    <w:rsid w:val="003660CD"/>
    <w:rsid w:val="00380C5D"/>
    <w:rsid w:val="0039273F"/>
    <w:rsid w:val="003A002C"/>
    <w:rsid w:val="003A0DBC"/>
    <w:rsid w:val="003B0E31"/>
    <w:rsid w:val="003B442E"/>
    <w:rsid w:val="003C0B5B"/>
    <w:rsid w:val="003C47F2"/>
    <w:rsid w:val="003C4BE4"/>
    <w:rsid w:val="003E2390"/>
    <w:rsid w:val="003E2A7D"/>
    <w:rsid w:val="003E7EC2"/>
    <w:rsid w:val="003F71F2"/>
    <w:rsid w:val="00402A12"/>
    <w:rsid w:val="0040325C"/>
    <w:rsid w:val="0040758F"/>
    <w:rsid w:val="00412055"/>
    <w:rsid w:val="00412F19"/>
    <w:rsid w:val="0042449E"/>
    <w:rsid w:val="00426386"/>
    <w:rsid w:val="004368B4"/>
    <w:rsid w:val="00444109"/>
    <w:rsid w:val="00463739"/>
    <w:rsid w:val="0046523B"/>
    <w:rsid w:val="00465787"/>
    <w:rsid w:val="00473694"/>
    <w:rsid w:val="004A36B9"/>
    <w:rsid w:val="004A60CD"/>
    <w:rsid w:val="004A7697"/>
    <w:rsid w:val="004B3ECF"/>
    <w:rsid w:val="004C0156"/>
    <w:rsid w:val="004D6F07"/>
    <w:rsid w:val="004D77AC"/>
    <w:rsid w:val="004E23D4"/>
    <w:rsid w:val="004F05F1"/>
    <w:rsid w:val="004F0C93"/>
    <w:rsid w:val="005108B3"/>
    <w:rsid w:val="005124AE"/>
    <w:rsid w:val="00515520"/>
    <w:rsid w:val="00523BC0"/>
    <w:rsid w:val="00530279"/>
    <w:rsid w:val="00530A0F"/>
    <w:rsid w:val="00532DBD"/>
    <w:rsid w:val="00533E26"/>
    <w:rsid w:val="00535CF0"/>
    <w:rsid w:val="005748FC"/>
    <w:rsid w:val="005A4E0A"/>
    <w:rsid w:val="005C37FF"/>
    <w:rsid w:val="005C61F7"/>
    <w:rsid w:val="005D2A55"/>
    <w:rsid w:val="005D35BE"/>
    <w:rsid w:val="005F3D17"/>
    <w:rsid w:val="005F718D"/>
    <w:rsid w:val="005F7223"/>
    <w:rsid w:val="0060556E"/>
    <w:rsid w:val="00606A6D"/>
    <w:rsid w:val="0061010A"/>
    <w:rsid w:val="00614CA0"/>
    <w:rsid w:val="00614F3A"/>
    <w:rsid w:val="00617A3A"/>
    <w:rsid w:val="006205B7"/>
    <w:rsid w:val="00620F2B"/>
    <w:rsid w:val="006479F8"/>
    <w:rsid w:val="00654EFF"/>
    <w:rsid w:val="006609B8"/>
    <w:rsid w:val="0067621D"/>
    <w:rsid w:val="00696DF3"/>
    <w:rsid w:val="00696EBF"/>
    <w:rsid w:val="00696EF1"/>
    <w:rsid w:val="006A4C04"/>
    <w:rsid w:val="006A5C2E"/>
    <w:rsid w:val="006B2573"/>
    <w:rsid w:val="006C5BCA"/>
    <w:rsid w:val="006C77BB"/>
    <w:rsid w:val="006D60C6"/>
    <w:rsid w:val="006E5907"/>
    <w:rsid w:val="006E6E05"/>
    <w:rsid w:val="006E76C6"/>
    <w:rsid w:val="006F02C3"/>
    <w:rsid w:val="00710360"/>
    <w:rsid w:val="007354FF"/>
    <w:rsid w:val="00742ACB"/>
    <w:rsid w:val="0074470E"/>
    <w:rsid w:val="00747F17"/>
    <w:rsid w:val="00750CCC"/>
    <w:rsid w:val="0075356A"/>
    <w:rsid w:val="00753AF5"/>
    <w:rsid w:val="0075795C"/>
    <w:rsid w:val="00757E4E"/>
    <w:rsid w:val="00765768"/>
    <w:rsid w:val="00776AF8"/>
    <w:rsid w:val="00777AB7"/>
    <w:rsid w:val="007916B7"/>
    <w:rsid w:val="007B4017"/>
    <w:rsid w:val="007B515B"/>
    <w:rsid w:val="007B6B52"/>
    <w:rsid w:val="007C615D"/>
    <w:rsid w:val="007D4D97"/>
    <w:rsid w:val="007F6C95"/>
    <w:rsid w:val="007F6CA2"/>
    <w:rsid w:val="0080341B"/>
    <w:rsid w:val="008105C1"/>
    <w:rsid w:val="008107EB"/>
    <w:rsid w:val="008108F0"/>
    <w:rsid w:val="008117B4"/>
    <w:rsid w:val="00811872"/>
    <w:rsid w:val="00813108"/>
    <w:rsid w:val="00816CFF"/>
    <w:rsid w:val="00821476"/>
    <w:rsid w:val="008254A0"/>
    <w:rsid w:val="0082705D"/>
    <w:rsid w:val="00833EC1"/>
    <w:rsid w:val="00836391"/>
    <w:rsid w:val="0085674E"/>
    <w:rsid w:val="00871CF0"/>
    <w:rsid w:val="0087690D"/>
    <w:rsid w:val="00893B6E"/>
    <w:rsid w:val="00896E75"/>
    <w:rsid w:val="008A65AE"/>
    <w:rsid w:val="008B7878"/>
    <w:rsid w:val="008C1F61"/>
    <w:rsid w:val="008E3DDC"/>
    <w:rsid w:val="009018A2"/>
    <w:rsid w:val="00903B11"/>
    <w:rsid w:val="00910FBA"/>
    <w:rsid w:val="0091325D"/>
    <w:rsid w:val="00914663"/>
    <w:rsid w:val="00916D47"/>
    <w:rsid w:val="00932BEA"/>
    <w:rsid w:val="00941AB9"/>
    <w:rsid w:val="009465D2"/>
    <w:rsid w:val="0094680F"/>
    <w:rsid w:val="00950CED"/>
    <w:rsid w:val="00952C9D"/>
    <w:rsid w:val="00962FE1"/>
    <w:rsid w:val="00970914"/>
    <w:rsid w:val="00971721"/>
    <w:rsid w:val="00976D9A"/>
    <w:rsid w:val="00992F1C"/>
    <w:rsid w:val="009967C4"/>
    <w:rsid w:val="009977AA"/>
    <w:rsid w:val="009A1221"/>
    <w:rsid w:val="009C124C"/>
    <w:rsid w:val="009D7324"/>
    <w:rsid w:val="009E2164"/>
    <w:rsid w:val="009E491C"/>
    <w:rsid w:val="009E7E57"/>
    <w:rsid w:val="009F2067"/>
    <w:rsid w:val="009F3FB2"/>
    <w:rsid w:val="00A027DD"/>
    <w:rsid w:val="00A032ED"/>
    <w:rsid w:val="00A1545A"/>
    <w:rsid w:val="00A17189"/>
    <w:rsid w:val="00A25DC3"/>
    <w:rsid w:val="00A34FBE"/>
    <w:rsid w:val="00A35C45"/>
    <w:rsid w:val="00A37025"/>
    <w:rsid w:val="00A4007D"/>
    <w:rsid w:val="00A4028A"/>
    <w:rsid w:val="00A5148D"/>
    <w:rsid w:val="00A619AC"/>
    <w:rsid w:val="00A64B3C"/>
    <w:rsid w:val="00A65E47"/>
    <w:rsid w:val="00A84FA8"/>
    <w:rsid w:val="00A92260"/>
    <w:rsid w:val="00AA0A2B"/>
    <w:rsid w:val="00AB0531"/>
    <w:rsid w:val="00AD0E8D"/>
    <w:rsid w:val="00AE6C52"/>
    <w:rsid w:val="00AF025F"/>
    <w:rsid w:val="00AF088C"/>
    <w:rsid w:val="00AF0D67"/>
    <w:rsid w:val="00AF16EA"/>
    <w:rsid w:val="00AF5F94"/>
    <w:rsid w:val="00AF6B2C"/>
    <w:rsid w:val="00B05A47"/>
    <w:rsid w:val="00B15AE3"/>
    <w:rsid w:val="00B361E6"/>
    <w:rsid w:val="00B543FD"/>
    <w:rsid w:val="00B63C69"/>
    <w:rsid w:val="00B73CED"/>
    <w:rsid w:val="00B76195"/>
    <w:rsid w:val="00B76E69"/>
    <w:rsid w:val="00B83218"/>
    <w:rsid w:val="00BA1A66"/>
    <w:rsid w:val="00BC7856"/>
    <w:rsid w:val="00BD31C1"/>
    <w:rsid w:val="00BD7B81"/>
    <w:rsid w:val="00BF455F"/>
    <w:rsid w:val="00BF7058"/>
    <w:rsid w:val="00C032EC"/>
    <w:rsid w:val="00C0799B"/>
    <w:rsid w:val="00C07AE3"/>
    <w:rsid w:val="00C20A6B"/>
    <w:rsid w:val="00C327E2"/>
    <w:rsid w:val="00C32FE2"/>
    <w:rsid w:val="00C33FFD"/>
    <w:rsid w:val="00C55990"/>
    <w:rsid w:val="00C564FF"/>
    <w:rsid w:val="00C739B8"/>
    <w:rsid w:val="00C81942"/>
    <w:rsid w:val="00C87F7B"/>
    <w:rsid w:val="00C922E4"/>
    <w:rsid w:val="00CB26C5"/>
    <w:rsid w:val="00CB486A"/>
    <w:rsid w:val="00CC3113"/>
    <w:rsid w:val="00CC4B07"/>
    <w:rsid w:val="00CD4C67"/>
    <w:rsid w:val="00D0454C"/>
    <w:rsid w:val="00D14496"/>
    <w:rsid w:val="00D30DFC"/>
    <w:rsid w:val="00D3689E"/>
    <w:rsid w:val="00D510E8"/>
    <w:rsid w:val="00D62191"/>
    <w:rsid w:val="00D64CCE"/>
    <w:rsid w:val="00D72270"/>
    <w:rsid w:val="00D9178E"/>
    <w:rsid w:val="00D94883"/>
    <w:rsid w:val="00D955E8"/>
    <w:rsid w:val="00DA609D"/>
    <w:rsid w:val="00DB1DA7"/>
    <w:rsid w:val="00DB3FC0"/>
    <w:rsid w:val="00DC05CD"/>
    <w:rsid w:val="00DC573A"/>
    <w:rsid w:val="00DD3E74"/>
    <w:rsid w:val="00DE571B"/>
    <w:rsid w:val="00DF65A1"/>
    <w:rsid w:val="00E05372"/>
    <w:rsid w:val="00E108C3"/>
    <w:rsid w:val="00E255AD"/>
    <w:rsid w:val="00E25D54"/>
    <w:rsid w:val="00E26478"/>
    <w:rsid w:val="00E31BF9"/>
    <w:rsid w:val="00E36C9D"/>
    <w:rsid w:val="00E40270"/>
    <w:rsid w:val="00E4247F"/>
    <w:rsid w:val="00E51266"/>
    <w:rsid w:val="00E573AF"/>
    <w:rsid w:val="00E67DAF"/>
    <w:rsid w:val="00E74388"/>
    <w:rsid w:val="00E90E9E"/>
    <w:rsid w:val="00E95E1B"/>
    <w:rsid w:val="00EA1AEB"/>
    <w:rsid w:val="00EA7A33"/>
    <w:rsid w:val="00EB2080"/>
    <w:rsid w:val="00EB7294"/>
    <w:rsid w:val="00EC3AA7"/>
    <w:rsid w:val="00EC3E7B"/>
    <w:rsid w:val="00EC484D"/>
    <w:rsid w:val="00ED79A5"/>
    <w:rsid w:val="00EE4AC0"/>
    <w:rsid w:val="00EE79F2"/>
    <w:rsid w:val="00EF3A21"/>
    <w:rsid w:val="00EF5108"/>
    <w:rsid w:val="00F012BB"/>
    <w:rsid w:val="00F0559E"/>
    <w:rsid w:val="00F22C9C"/>
    <w:rsid w:val="00F2494F"/>
    <w:rsid w:val="00F4720A"/>
    <w:rsid w:val="00F54D5C"/>
    <w:rsid w:val="00F579A3"/>
    <w:rsid w:val="00F62AE3"/>
    <w:rsid w:val="00FB11F7"/>
    <w:rsid w:val="00FC0499"/>
    <w:rsid w:val="00FC1A5C"/>
    <w:rsid w:val="00FC77E9"/>
    <w:rsid w:val="00FD2C44"/>
    <w:rsid w:val="00FE1DF1"/>
    <w:rsid w:val="00FE2D2F"/>
    <w:rsid w:val="00FE5E6C"/>
    <w:rsid w:val="00FF14A6"/>
    <w:rsid w:val="00FF1707"/>
    <w:rsid w:val="00FF3EA0"/>
    <w:rsid w:val="00FF48D1"/>
    <w:rsid w:val="00FF6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94352A-7D9B-4E53-872A-FAB8F375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E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4C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D4C67"/>
  </w:style>
  <w:style w:type="paragraph" w:styleId="Rodap">
    <w:name w:val="footer"/>
    <w:basedOn w:val="Normal"/>
    <w:link w:val="RodapChar"/>
    <w:unhideWhenUsed/>
    <w:rsid w:val="00CD4C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4C67"/>
  </w:style>
  <w:style w:type="paragraph" w:styleId="Textodebalo">
    <w:name w:val="Balloon Text"/>
    <w:basedOn w:val="Normal"/>
    <w:link w:val="TextodebaloChar"/>
    <w:uiPriority w:val="99"/>
    <w:semiHidden/>
    <w:unhideWhenUsed/>
    <w:rsid w:val="00CD4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C6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AD0E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AD0E8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0799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0799B"/>
  </w:style>
  <w:style w:type="paragraph" w:styleId="PargrafodaLista">
    <w:name w:val="List Paragraph"/>
    <w:basedOn w:val="Normal"/>
    <w:uiPriority w:val="34"/>
    <w:qFormat/>
    <w:rsid w:val="00C81942"/>
    <w:pPr>
      <w:ind w:left="720"/>
      <w:contextualSpacing/>
    </w:pPr>
  </w:style>
  <w:style w:type="character" w:customStyle="1" w:styleId="fontstyle01">
    <w:name w:val="fontstyle01"/>
    <w:basedOn w:val="Fontepargpadro"/>
    <w:rsid w:val="006205B7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4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2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0E27C-DE83-43AC-9665-C16A23F1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 de São Vendelino</dc:creator>
  <cp:lastModifiedBy>Usuario</cp:lastModifiedBy>
  <cp:revision>2</cp:revision>
  <cp:lastPrinted>2021-01-04T19:15:00Z</cp:lastPrinted>
  <dcterms:created xsi:type="dcterms:W3CDTF">2021-02-22T23:12:00Z</dcterms:created>
  <dcterms:modified xsi:type="dcterms:W3CDTF">2021-02-22T23:12:00Z</dcterms:modified>
</cp:coreProperties>
</file>